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上下游文化工場有限公司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4953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2a3a3bc970649e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2003-10-29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蕭名宏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04 2378 3835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ahon@newsmarket.com.tw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0939801006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80575956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臺中市西區五權西二街100號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多年來，台灣的社會政治架構，讓農業居於結構弱勢，開發主義當道，農業與環境經常成為政策的犧牲者；農業所需資源如土地、陽光被掠奪，導致耕作日漸困難；消費者對食物生產的旅程過於陌生，農業價值被過度低估；這些都讓農業面臨艱困的處境，自然環境也逐日惡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相信知識就是力量，客觀專業的新聞可以促進公共利益、刺激社會對話，找出解決問題的方法。我們透過新聞揭露問題，監督政策改變；我們從土地挖出動人的故事，陪伴農民同行；我們也以報導讓消費者與農業更加親近，透過餐桌與土地的連結，支持本土農業茁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上下游News&amp;Market（新聞市集） 是一個關心農業以及友善土地議題的社會企業，我們主要推動下面三項工作：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新聞：專注於農業、食物、環境等公共議題的獨立媒體，提供每日新聞及深度調查，將農業的精彩、面臨處境、從農業到食物的歷程，帶到大家眼前，累積台灣的農業公共資料庫。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市集：主動進行農產品開發，提供消費者健康在地食物，也讓農村經濟更活潑。同時也是小農產品的供應平台，讓大家認識更多本土產品，市集收益用以支持新聞獨立運作。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副刊：文藝能了解人心與洞悉人性， 上下游與文學書寫、藝術創作的好手們共同耕耘一個屬於飲食/生態/農林漁牧的文學/藝術版面。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共同創辦人：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馮小非：共同創辦人。歷任台灣日報編輯、921地震後創辦中寮鄉親報、擔任小地方新聞網編輯、共同創辦莫拉克新聞網、2011年共同創辦上下游新聞市集至今。曾獲卓越新聞獎第一屆特殊貢獻獎，曾任公視、華視、客台及海漁基金會董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蕭名宏：上下游共同創辦人。曾創辦網路公司、擔任國際品牌運動用品公司副總，現任上下游總經理。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莊惠宜：上下游共同創辦人。曾負責南投魚池鄉日月老茶廠20年，帶領無數次導覽。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新聞部核心團隊：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蔡佳珊：總編輯。曾任職《遠見雜誌》、《經典雜誌》、《Net and Books》，曾獲卓越新聞獎、曾虛白新聞獎、消費者權益報導獎。希望透過深耕書寫土地與人們的故事，與大家共同守護環境。著有《餐桌上的真食》、《台灣好果子》、《台灣綠食堂》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林怡均：臺灣大學生物環境系統工程學系輔農藝學系畢業，曾任田裡有腳印市集經理人、2016年綠領農學市集總召集人。曾多次榮獲消費者報導獎等。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林吉洋：清華大學社會學碩士。 曾獲兩岸新聞報導獎、台達能源與氣候特別獎。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楊語芸： 曾任《商業周刊》〈alive別冊〉及《蘋果日報》〈蘋中人〉特約記者，《新北市文化》及《好客竹縣》主編，報導作品曾獲鍾肇政文學獎及玉山文學獎肯定。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2023年得獎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銀響力新聞獎首獎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廢校 30 年回春更美！嘉義布袋菜舖社區喜獲新生，70 歲阿公阿嬤返校，共食共耕互相照顧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年得獎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榮獲消費者權益報導獎平面及網路類－專題報導獎特優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入圍全球華文永續報導獎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缺蛋啟示錄— 蛋雞產業的困境與改革之道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入圍全球華文永續報導獎/台達能源與氣候特別獎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大風吹，吹什麼？風電重擊的海口人生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榮獲消費者權益報導獎平面及網路類－專題報導獎佳作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入圍卓越新聞獎調查報導獎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【雞糞大調查】百萬噸生雞糞入農田，黃金為何變炸彈？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入圍卓越新聞獎Podcast新聞節目獎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食農搜查線podcast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榮獲消費者權益報導獎平面及網路類—即時報導獎佳作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【注脂肉大揭密】人工注脂仿造雪花牛，還注入食品添加劑，記者實測大評比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榮獲消費者權益報導獎平面及網路類—即時報導獎佳作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【干貝揭密】真干貝、組合干貝、腰子干貝，內容差很大！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榮獲消費者權益報導獎—熱心報導獎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馬振瀚／農業、食安與環境相關報導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堅持做農業有關的新聞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持續報導農業，以及由農業衍生出的食物與環境議題。我們透過每日新聞與專題報導，把農業的精彩、農業面臨的處境、從農業到食物的各種歷程帶到大家的眼前，透過一次一次的閱讀，讓讀者更理解食物背後的歷程，更珍惜吃到的東西，對農業有所關注，並拉近與農業之間的距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成為一個重要的轉譯者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了對農業議題的深挖，我們也重視農業知識的傳承與轉譯。台灣有非常多農業相關的研究員，進行辛苦的研究累積豐沛的知識，這些都是台灣農業的寶庫，因此記者也特別著力在知識傳遞的報導，將這些智慧以新聞傳遞與累積。同時，我們也為消費者製作各種「作物秘密」的報導，從芒果、鳳梨、蕃茄、柑橘、白菜等，一一發掘不同作物的品種與有趣的故事，扮演作物與消費者的翻譯橋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讓農業平均每個月被看見100萬次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年來，我們總共發表了9千多篇新聞，製作了數十個深入調查與或專題，平均每個月100萬個瀏覽頁次，這意味著，每個月讓農業被看到100萬次。透過我們的新聞，讓農業一次次地進入大家的心裡，發光100萬次，成為台灣很重要的農業公共資料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我們對新聞的的堅持：促進公共利益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《上下游》挖掘許多被政府長期漠視、或直指政策缺失的重大新聞議題，以公共利益為優先，不畏時局壓力，對政策提出針砭，犀利詳實的報導屢屢促使主政單位必須提出改革之道。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例如「揭開全台農藥最大漏洞｜檳榔共業30年」系列報導以詳盡田野調查和科學檢驗，戳破政府怠惰多年真相，促使監委調查、主管機關將檳榔納管，終結30多年來的三不管政策。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再以「光電侵農大調查：直擊數百案場，揭發四大亂象」報導為例，記者地毯式踏查，以照片鐵證和完整論述呈現農電亂象，引發輿論關注並促使政策為農地種電止血。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以新聞促進社會前進，是上下游始終堅持的信念。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dcb37f4b-dc42-4292-ab49-e31ce0958e98.jpeg" Id="Rf2a3a3bc970649ef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