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凡立橙股份有限公司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8286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ce7a590e39343c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2017-03-21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李漢揚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06-2225050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contact@ecoco.xyz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06-2225050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64873183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55,000,000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台南市東區崇學路5號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何在每天的生活裡，將生活產生的廢資源正確的分類讓它進入循環再生的回收管道，是每個人每天都會遇到的事。減塑、減量、零廢棄都是循環經濟的實現理念與目標，但要如何讓每個人都有感且身體力行是一個重要且困難的課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凡立橙於2018/6建立ECOCO循環經濟品牌，ECOCO = ECO (環境) COin（貨幣），因為想為這片土地做點事，盼望孩子成長的城市更美好，我們從家鄉台南出發，以輕鬆、有趣的方式推動民眾的環保行動，將循環經濟的理念可以落實在每個人的日常生活中。2024年展開大規模拓點計畫，期待有您的參與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ECOCO推出整合環保回收系統從智慧收瓶機開始、投瓶後以APP平台儲值點數折抵消費或愛心捐款、資收物再生技術與設計等多面向的平台，結合ECO與COin之概念，實踐資源再生、永續發展的理念，也實現循環經濟共生工榮的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ECOCO循環經濟為一套完整循環經濟商業模式，此模式運作上採線上與線下雙軌並行，透過趣味之獎勵系統，鼓勵更多的人、企業與團體一起來為地球盡一份心力。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軌道為從生活中一定會產生之廢資源開始，收集如寶特瓶、鋁罐、手搖塑膠杯等品項，通過使用ECOCO智慧回收機回收後，會在ECOCO專屬App獲得生活中常用品項之折價券，如小北百貨之生活日用品、迷客夏之飲品等。即以新奇有趣之回收方式讓民眾產生興趣並使之沾黏，提供民眾得到生活消費折抵之折價券創造更大誘因，此為第一軌道之循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第二軌道以ECOCO線上平台為核心，透過ECOCO 專屬APP內社群、競賽模式，與遊戲化之趣味機制，例如用戶可組隊投瓶獲得更多獎勵，或是單週單月排行榜等機制，輔以粉專不定期活動，吸引更多民眾進入第二個回收軌道。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★ECOCO 循環經濟完成 Pre-A 輪億元募資，東南亞佈局打造智慧回收新未來。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★新北市第一台碳中和循環方舟於【愛買三重店】正式啟動。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★新竹市第一台碳中和循環方舟於【sogo新竹店】正式啟動。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★全台第一座ECOCO循環方舟【家樂福仁德店方舟站】，開放試營運。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★榮獲龍騰微笑競賽「永續組 貳獎」。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★榮獲第六屆好食好事加速器Demo Day「潛力獨角獸獎」。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★榮獲Neo Star年度精選潛力新創品牌。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★進駐全家便利商店首間「能源韌性實驗店」，集結全台4,100店內最受歡迎的永續循環服務。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★與臺南市政府環境保護局合作，全台第一座「集過來」智慧回收島全新升級，啟動24小時零人力服務。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★與超商雙雄合作，攜手全家便利商店共創ESG新局，發表威弟收瓶機。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★榮獲2022年新創事業獎暨永續新創獎。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★與臺東縣政府合作並啟用首座TT-Push X ECOCO「智慧電池回收機」。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★榮獲第四屆品牌金舶獎(服務創新組)，至總統府接受總統的接見與肯定。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★與新北市環保局、台中市政府環保局合作，帶領民眾體驗智慧、便利又安心的循環生活。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★昇恆昌與ECOCO攜手合作，在4月於內湖旗艦店設立全台北市第一座「智慧回收複合機」。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★與世界級大廠-鴻海精密工業合作，在土城鴻海總部啟動資源永續。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★高雄市政府邀請ECOCO共同參與「2022台灣燈會在高雄」活動，並至高雄衛武營設置大可可體驗站。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★ECOCO全台無紙化兌換正式上線。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2021.11｜榮獲經濟部 第七屆「國家產業創新獎」-績優創新企業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2020.12｜連續兩年榮獲《臺灣循環經濟獎》肯定，獲頒創新服務獎。（連續兩年唯一的新創公司）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2020.03｜入選「109年Buying Power社創良品：服務類」。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2019.11｜榮獲由《經理人月刊》所主辦的第12屆「100MVP經理人」肯定。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2019.11｜獲得經濟部肯定，通過「第26屆創新研究獎」審核。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2019.06｜參加第二屆「龍騰微笑智聯網創業競賽」獲得參獎。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2019.03｜榮獲首屆2019「台灣循環經濟獎」跨界獎銀獎（唯一獲獎的新創公司）。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2018.10｜參加「2018全國循環經濟創意競賽」，獲產業不分類組金獎。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ECOCO收瓶機自2018.09進入台灣市場，機台至今已收到近3000萬隻空瓶罐，總使用人次超過72萬次，目前每台設備平均每天可收2~3000支，是台灣目前最高效的自動回收系統，效果卓越且穩定成長。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ECOCO商業模式帶來明確的社會效益有：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讓環保資收方便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在人的工作與習慣時間特殊，將資收建立在方便的地點，讓其24H都可以去回收變成一種理所當然的事，因為ECOCO透過自動化回收機，大量的節省人力以外，又可以全年無休的開放，民眾在其家中的資收物如果累積到想要去回收的時候，隨時都可以前往ECOCO來回收，非常的方便又符合現代人的生活節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讓獎勵有感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ECOCO的公益商家多是具備規模的連鎖知名商家遍及連鎖生活百貨、連鎖飲料店、連鎖複合式餐廳、運動用品店、電商平台（如：迷客夏、小北百貨、異人館、生活市集等），每一家商家都以提供幾近全品項的兌換為根本，方便民眾做選擇，商家提供市價的3~100倍的折價券，又可以透過ECOCO App儲值，兌換的管道從線下商店到線上的網路購物通通都可用，非常方便，讓民眾有感且非常願意參與。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讓企業參與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企業在ECOCO的服務模式中無償的提供了場地以及折價券來支應，支持環保行為提高了企業的品牌與民眾的認同感，也做到了企業CSR的部分。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讓下一代有感然後去帶動這一代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ECOCO已經舉辦近百場主題為「讓下一代更好」的教學觀摩，對象主要是幼兒園以及小學低年級的學生，透過有趣的回收模式以及獎勵，讓小朋友覺得新奇，小朋友回家後與父母親分享他的投瓶經驗，讓這一代的父母對於環保教育與行為可以更有感的認識與支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0.09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12f244c-ab86-43fa-a022-47cc9d9623cd.jpeg" Id="Rdce7a590e39343c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