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宏益冷凍食品股份有限公司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5810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37e967b9f0446f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1988-05-13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蔡秋棠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08-7783681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hshih@luckyholder.com.tw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0939508973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22822584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90,000,000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屏東縣內埔鄉豐田村建邦路6號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宏益冷凍身為食品產業的一份子，我們的宗旨就是生產安心、安全、美味的食物給予大眾。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過去幾年來，歷經食安風暴，國人對於食品的安全、來源，更加的重視。許多商人為了產品的保存、外觀、口感、成本等因素，使用違法的添加物、過期的食材，銷售至各地。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宏益長期致力於國內養殖水產加工，加強與在地漁民的合作，透過長期合作方式，使得漁民有收入的保障，公司有足夠的貨源，原料有安全的養殖。工廠成立三十多年來陸續通過國際的ASC、EU、HACCP認證，國內的產銷履歷、CAS、雙潔淨標章等認證。原物料我們採購合乎"環境永續與社會責任"的ASC認證台灣養殖鯛魚，也採購有捕撈監管制度的國際MSC認證水產品，另外也採購東港漁會櫻花蝦產銷班的櫻花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宏益的社會使命就是在產品安全、永續經營的前提下，生產安心、美味的食品，給予大家值得信賴的產品。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宏益早期致力大量生產國內大宗的養殖魚種，鰻魚、台灣鯛、鱸魚等，加工後銷售至世界各地。近年因國人對於食品安全的重視、水產品的永續問題、食品健康的訴求，宏益也逐漸調整營運的模式，以期能為社會貢獻一份心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自然資源的永續經營：生產ASC認證台灣鯛魚片。ASC認證包含幾大訴求(合法性、自然環境和生物多樣性保護、水資源保護、物種和野生種群多樣性的保護、動物飼料和其它資源的合理使用、動物健康、社會責任)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保育與永續利用海洋資源：採購櫻花蝦來自東港櫻花蝦產銷班。透過產銷班的監管機制，維護櫻花蝦群體的永續、漁民收入的保障、消費者可以長期獲得產品。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保護環境減少碳排放：宏益藉由與政府、有機超市、連鎖超商推廣，鼓勵國人盡量食用國內養殖或捕獲的水產品，縮短原物料供應鏈的距離，減少碳足跡，碳排放。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潔淨食品：宏益對於調理水食品，已取得3款由穀研所認證的雙潔淨標章產品。以「少添加」、「減少製程」、「簡單成分」、「真實資訊」等四大中心基準，讓消費者不會食用太多食品添加物，造成身體的負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近年宏益參與永續發展的現況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2015年 開始採購東港產銷班櫻花蝦，確保櫻花蝦產業及海洋物種永續發展。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 申請通過國際ASC認證，生產與養殖接軌，提供消費者更環境友善的台灣鯛魚片。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鰻輕蒲燒、鯛輕蒲燒，取得穀研所雙潔淨標章。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 義式香烤鱸魚排，取得穀研所雙潔淨標章。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與漁業署及統一超商合作推出法式烤鱸魚青醬燉飯，推廣在地漁產，協助水產養殖業永續發展。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宏益冷凍秉持著要大家最安心美味的食品為宗旨。未來我們希望能發揮自身的力量，在海洋生態永續方面透過購買更多經過第三方認證的水產原料，避免過度捕撈，使得海洋生態不致於枯竭。經由購買生態保護的櫻花蝦的這幾年來，我們每年都有穩定的原料來源，漁民也有穩定的收入，多方都有獲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對於產銷責任方面，我們更要持續教育客戶及消費者，推廣永續的水產品，避免過度消費及捕撈，造成生物的滅絕。也持續研發對於消費者更健康、少負擔的產品，將最新鮮的水產，使用更好的加工技術，更少的添加物，讓消費者品嘗到最優質的食物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36b5304-5518-4d17-a1d3-7138ae0e2957.jpeg" Id="Rf37e967b9f0446f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