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淺草堂</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76200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50e89d259d9f468b"/>
                          <a:stretch>
                            <a:fillRect/>
                          </a:stretch>
                        </pic:blipFill>
                        <pic:spPr>
                          <a:xfrm>
                            <a:off x="0" y="0"/>
                            <a:ext cx="1428750" cy="76200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2014-04-30</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曾吉生</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03-8663200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wwwsamkimo@gmail.com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0933006330</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39951549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4,000,000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花蓮縣壽豐鄉中山路二段115號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社會使命</w:t>
            </w:r>
            <w:r>
              <w:rPr>
                <w:rFonts w:eastAsia="標楷體" w:hint="eastAsia"/>
                <w:color w:val="808080" w:themeColor="background1" w:themeShade="80"/>
                <w:szCs w:val="20"/>
              </w:rPr>
              <w:br/>
            </w:r>
            <w:r>
              <w:rPr>
                <w:rFonts w:eastAsia="標楷體" w:hint="eastAsia"/>
                <w:color w:val="808080" w:themeColor="background1" w:themeShade="80"/>
                <w:szCs w:val="20"/>
              </w:rPr>
              <w:t xml:space="preserve">唐鳳:社會企業必須要有社會使命。「社會使命」的意思，是要想像這個社會的未來某個狀況，這個狀況是比現在好的，是要把社會帶到某一個方向去，這個是一定要有，而且是要明確告訴大家這個是什麼，並不是我賺錢之後來做一點好事——雖然做好事也不錯——但這樣不是一個明確的社會使命。 </w:t>
            </w:r>
            <w:r>
              <w:rPr>
                <w:rFonts w:eastAsia="標楷體" w:hint="eastAsia"/>
                <w:color w:val="808080" w:themeColor="background1" w:themeShade="80"/>
                <w:szCs w:val="20"/>
              </w:rPr>
              <w:br/>
            </w:r>
            <w:r>
              <w:rPr>
                <w:rFonts w:eastAsia="標楷體" w:hint="eastAsia"/>
                <w:color w:val="808080" w:themeColor="background1" w:themeShade="80"/>
                <w:szCs w:val="20"/>
              </w:rPr>
              <w:t>淺草堂社會使命:1.協助老農增加實質收入 2.愛惜土地資源活化休耕地3.推動農業農業加工4.耕作面積增加頃固碳。</w:t>
            </w:r>
            <w:r>
              <w:rPr>
                <w:rFonts w:eastAsia="標楷體" w:hint="eastAsia"/>
                <w:color w:val="808080" w:themeColor="background1" w:themeShade="80"/>
                <w:szCs w:val="20"/>
              </w:rPr>
              <w:br/>
            </w:r>
            <w:r>
              <w:rPr>
                <w:rFonts w:eastAsia="標楷體" w:hint="eastAsia"/>
                <w:color w:val="808080" w:themeColor="background1" w:themeShade="80"/>
                <w:szCs w:val="20"/>
              </w:rPr>
              <w:t>淺草堂提供 合法.安全.在地.有機農場</w:t>
            </w:r>
            <w:r>
              <w:rPr>
                <w:rFonts w:eastAsia="標楷體" w:hint="eastAsia"/>
                <w:color w:val="808080" w:themeColor="background1" w:themeShade="80"/>
                <w:szCs w:val="20"/>
              </w:rPr>
              <w:br/>
            </w:r>
            <w:r>
              <w:rPr>
                <w:rFonts w:eastAsia="標楷體" w:hint="eastAsia"/>
                <w:color w:val="808080" w:themeColor="background1" w:themeShade="80"/>
                <w:szCs w:val="20"/>
              </w:rPr>
              <w:t>產銷班有機耕作面積84公頃固碳900公噸以上</w:t>
            </w:r>
            <w:r>
              <w:rPr>
                <w:rFonts w:eastAsia="標楷體" w:hint="eastAsia"/>
                <w:color w:val="808080" w:themeColor="background1" w:themeShade="80"/>
                <w:szCs w:val="20"/>
              </w:rPr>
              <w:br/>
            </w:r>
            <w:r>
              <w:rPr>
                <w:rFonts w:eastAsia="標楷體" w:hint="eastAsia"/>
                <w:color w:val="808080" w:themeColor="background1" w:themeShade="80"/>
                <w:szCs w:val="20"/>
              </w:rPr>
              <w:t>阮種的岬東西.攏要加工岬可以，</w:t>
            </w:r>
            <w:r>
              <w:rPr>
                <w:rFonts w:eastAsia="標楷體" w:hint="eastAsia"/>
                <w:color w:val="808080" w:themeColor="background1" w:themeShade="80"/>
                <w:szCs w:val="20"/>
              </w:rPr>
              <w:br/>
            </w:r>
            <w:r>
              <w:rPr>
                <w:rFonts w:eastAsia="標楷體" w:hint="eastAsia"/>
                <w:color w:val="808080" w:themeColor="background1" w:themeShade="80"/>
                <w:szCs w:val="20"/>
              </w:rPr>
              <w:t>一個老農的口中說出一句話，而這段簡短又直白的一句話，</w:t>
            </w:r>
            <w:r>
              <w:rPr>
                <w:rFonts w:eastAsia="標楷體" w:hint="eastAsia"/>
                <w:color w:val="808080" w:themeColor="background1" w:themeShade="80"/>
                <w:szCs w:val="20"/>
              </w:rPr>
              <w:br/>
            </w:r>
            <w:r>
              <w:rPr>
                <w:rFonts w:eastAsia="標楷體" w:hint="eastAsia"/>
                <w:color w:val="808080" w:themeColor="background1" w:themeShade="80"/>
                <w:szCs w:val="20"/>
              </w:rPr>
              <w:t>直接一語道破很多農友的心聲及需要加工的渴望。</w:t>
            </w:r>
            <w:r>
              <w:rPr>
                <w:rFonts w:eastAsia="標楷體" w:hint="eastAsia"/>
                <w:color w:val="808080" w:themeColor="background1" w:themeShade="80"/>
                <w:szCs w:val="20"/>
              </w:rPr>
              <w:br/>
            </w:r>
            <w:r>
              <w:rPr>
                <w:rFonts w:eastAsia="標楷體" w:hint="eastAsia"/>
                <w:color w:val="808080" w:themeColor="background1" w:themeShade="80"/>
                <w:szCs w:val="20"/>
              </w:rPr>
              <w:t xml:space="preserve"> 花蓮第一家合法農業加工場，透過合法.安全.在地.專業,資源從事農業的.產銷班小農.合作社等農業加工需求，近一步改善花東農產品農民加工困境、創造更多農業就業機會，連結當地在地特色農產品發展,幫助有機產業上升一個高度，推動農業正循環發展，期望透過企業責任採購的力量減少城鄉差距，幫助農業穩定發展。</w:t>
            </w:r>
            <w:r>
              <w:rPr>
                <w:rFonts w:eastAsia="標楷體" w:hint="eastAsia"/>
                <w:color w:val="808080" w:themeColor="background1" w:themeShade="80"/>
                <w:szCs w:val="20"/>
              </w:rPr>
              <w:br/>
            </w:r>
            <w:r>
              <w:rPr>
                <w:rFonts w:eastAsia="標楷體" w:hint="eastAsia"/>
                <w:color w:val="808080" w:themeColor="background1" w:themeShade="80"/>
                <w:szCs w:val="20"/>
              </w:rPr>
              <w:t>淺草堂運用後加工技術,舒緩過盛農產品.延長銷售時間.提升農產品價值.</w:t>
            </w:r>
            <w:r>
              <w:rPr>
                <w:rFonts w:eastAsia="標楷體" w:hint="eastAsia"/>
                <w:color w:val="808080" w:themeColor="background1" w:themeShade="80"/>
                <w:szCs w:val="20"/>
              </w:rPr>
              <w:br/>
            </w:r>
            <w:r>
              <w:rPr>
                <w:rFonts w:eastAsia="標楷體" w:hint="eastAsia"/>
                <w:color w:val="808080" w:themeColor="background1" w:themeShade="80"/>
                <w:szCs w:val="20"/>
              </w:rPr>
              <w:t>讓在地較為弱勢老農增加實質收入</w:t>
            </w:r>
            <w:r>
              <w:rPr>
                <w:rFonts w:eastAsia="標楷體" w:hint="eastAsia"/>
                <w:color w:val="808080" w:themeColor="background1" w:themeShade="80"/>
                <w:szCs w:val="20"/>
              </w:rPr>
              <w:br/>
            </w:r>
            <w:r>
              <w:rPr>
                <w:rFonts w:eastAsia="標楷體" w:hint="eastAsia"/>
                <w:color w:val="808080" w:themeColor="background1" w:themeShade="80"/>
                <w:szCs w:val="20"/>
              </w:rPr>
              <w:t>大幅提升使用台灣在地農產品.活化休耕地</w:t>
            </w:r>
            <w:r>
              <w:rPr>
                <w:rFonts w:eastAsia="標楷體" w:hint="eastAsia"/>
                <w:color w:val="808080" w:themeColor="background1" w:themeShade="80"/>
                <w:szCs w:val="20"/>
              </w:rPr>
              <w:br/>
            </w:r>
            <w:r>
              <w:rPr>
                <w:rFonts w:eastAsia="標楷體" w:hint="eastAsia"/>
                <w:color w:val="808080" w:themeColor="background1" w:themeShade="80"/>
                <w:szCs w:val="20"/>
              </w:rPr>
              <w:t>同時把關農產品合法性.安全性.在地性</w:t>
            </w:r>
            <w:r>
              <w:rPr>
                <w:rFonts w:eastAsia="標楷體" w:hint="eastAsia"/>
                <w:color w:val="808080" w:themeColor="background1" w:themeShade="80"/>
                <w:szCs w:val="20"/>
              </w:rPr>
              <w:br/>
            </w:r>
            <w:r>
              <w:rPr>
                <w:rFonts w:eastAsia="標楷體" w:hint="eastAsia"/>
                <w:color w:val="808080" w:themeColor="background1" w:themeShade="80"/>
                <w:szCs w:val="20"/>
              </w:rPr>
              <w:t>達成有機耕作方式愛惜土地資源.採用有機方式耕作生產</w:t>
            </w:r>
            <w:r>
              <w:rPr>
                <w:rFonts w:eastAsia="標楷體" w:hint="eastAsia"/>
                <w:color w:val="808080" w:themeColor="background1" w:themeShade="80"/>
                <w:szCs w:val="20"/>
              </w:rPr>
              <w:br/>
            </w:r>
            <w:r>
              <w:rPr>
                <w:rFonts w:eastAsia="標楷體" w:hint="eastAsia"/>
                <w:color w:val="808080" w:themeColor="background1" w:themeShade="80"/>
                <w:szCs w:val="20"/>
              </w:rPr>
              <w:t>1.大幅提升東部農產品品質</w:t>
            </w:r>
            <w:r>
              <w:rPr>
                <w:rFonts w:eastAsia="標楷體" w:hint="eastAsia"/>
                <w:color w:val="808080" w:themeColor="background1" w:themeShade="80"/>
                <w:szCs w:val="20"/>
              </w:rPr>
              <w:br/>
            </w:r>
            <w:r>
              <w:rPr>
                <w:rFonts w:eastAsia="標楷體" w:hint="eastAsia"/>
                <w:color w:val="808080" w:themeColor="background1" w:themeShade="80"/>
                <w:szCs w:val="20"/>
              </w:rPr>
              <w:t>2.經過合法加工後.大幅延長銷售時間.</w:t>
            </w:r>
            <w:r>
              <w:rPr>
                <w:rFonts w:eastAsia="標楷體" w:hint="eastAsia"/>
                <w:color w:val="808080" w:themeColor="background1" w:themeShade="80"/>
                <w:szCs w:val="20"/>
              </w:rPr>
              <w:br/>
            </w:r>
            <w:r>
              <w:rPr>
                <w:rFonts w:eastAsia="標楷體" w:hint="eastAsia"/>
                <w:color w:val="808080" w:themeColor="background1" w:themeShade="80"/>
                <w:szCs w:val="20"/>
              </w:rPr>
              <w:t>3.提升農業就業人口</w:t>
            </w:r>
            <w:r>
              <w:rPr>
                <w:rFonts w:eastAsia="標楷體" w:hint="eastAsia"/>
                <w:color w:val="808080" w:themeColor="background1" w:themeShade="80"/>
                <w:szCs w:val="20"/>
              </w:rPr>
              <w:br/>
            </w:r>
            <w:r>
              <w:rPr>
                <w:rFonts w:eastAsia="標楷體" w:hint="eastAsia"/>
                <w:color w:val="808080" w:themeColor="background1" w:themeShade="80"/>
                <w:szCs w:val="20"/>
              </w:rPr>
              <w:t>4.農地使用率提升</w:t>
            </w:r>
            <w:r>
              <w:rPr>
                <w:rFonts w:eastAsia="標楷體" w:hint="eastAsia"/>
                <w:color w:val="808080" w:themeColor="background1" w:themeShade="80"/>
                <w:szCs w:val="20"/>
              </w:rPr>
              <w:br/>
            </w:r>
            <w:r>
              <w:rPr>
                <w:rFonts w:eastAsia="標楷體" w:hint="eastAsia"/>
                <w:color w:val="808080" w:themeColor="background1" w:themeShade="80"/>
                <w:szCs w:val="20"/>
              </w:rPr>
              <w:t>5.大幅簡化農友負擔.</w:t>
            </w:r>
            <w:r>
              <w:rPr>
                <w:rFonts w:eastAsia="標楷體" w:hint="eastAsia"/>
                <w:color w:val="808080" w:themeColor="background1" w:themeShade="80"/>
                <w:szCs w:val="20"/>
              </w:rPr>
              <w:br/>
            </w:r>
            <w:r>
              <w:rPr>
                <w:rFonts w:eastAsia="標楷體" w:hint="eastAsia"/>
                <w:color w:val="808080" w:themeColor="background1" w:themeShade="80"/>
                <w:szCs w:val="20"/>
              </w:rPr>
              <w:t>6.活化休耕地,增加固碳面積</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基本資訊</w:t>
            </w:r>
            <w:r>
              <w:rPr>
                <w:rFonts w:eastAsia="標楷體" w:hint="eastAsia"/>
                <w:color w:val="808080" w:themeColor="background1" w:themeShade="80"/>
                <w:szCs w:val="20"/>
              </w:rPr>
              <w:br/>
            </w:r>
            <w:r>
              <w:rPr>
                <w:rFonts w:eastAsia="標楷體" w:hint="eastAsia"/>
                <w:color w:val="808080" w:themeColor="background1" w:themeShade="80"/>
                <w:szCs w:val="20"/>
              </w:rPr>
              <w:t>花蓮第一家有機加工認證 山苦瓜第一品牌全程有機認證 一條龍生產製作.</w:t>
            </w:r>
            <w:r>
              <w:rPr>
                <w:rFonts w:eastAsia="標楷體" w:hint="eastAsia"/>
                <w:color w:val="808080" w:themeColor="background1" w:themeShade="80"/>
                <w:szCs w:val="20"/>
              </w:rPr>
              <w:br/>
            </w:r>
            <w:r>
              <w:rPr>
                <w:rFonts w:eastAsia="標楷體" w:hint="eastAsia"/>
                <w:color w:val="808080" w:themeColor="background1" w:themeShade="80"/>
                <w:szCs w:val="20"/>
              </w:rPr>
              <w:t>通過鄧白氏ESG認證,2024年即將通過國際B型企業認證</w:t>
            </w:r>
            <w:r>
              <w:rPr>
                <w:rFonts w:eastAsia="標楷體" w:hint="eastAsia"/>
                <w:color w:val="808080" w:themeColor="background1" w:themeShade="80"/>
                <w:szCs w:val="20"/>
              </w:rPr>
              <w:br/>
            </w:r>
            <w:r>
              <w:rPr>
                <w:rFonts w:eastAsia="標楷體" w:hint="eastAsia"/>
                <w:color w:val="808080" w:themeColor="background1" w:themeShade="80"/>
                <w:szCs w:val="20"/>
              </w:rPr>
              <w:t>淺草堂提供 合法.安全.在地.完整六級農場,</w:t>
            </w:r>
            <w:r>
              <w:rPr>
                <w:rFonts w:eastAsia="標楷體" w:hint="eastAsia"/>
                <w:color w:val="808080" w:themeColor="background1" w:themeShade="80"/>
                <w:szCs w:val="20"/>
              </w:rPr>
              <w:br/>
            </w:r>
            <w:r>
              <w:rPr>
                <w:rFonts w:eastAsia="標楷體" w:hint="eastAsia"/>
                <w:color w:val="808080" w:themeColor="background1" w:themeShade="80"/>
                <w:szCs w:val="20"/>
              </w:rPr>
              <w:t>2023年榮獲社創SEIE TALK優良社創組織,農業創新獎</w:t>
            </w:r>
            <w:r>
              <w:rPr>
                <w:rFonts w:eastAsia="標楷體" w:hint="eastAsia"/>
                <w:color w:val="808080" w:themeColor="background1" w:themeShade="80"/>
                <w:szCs w:val="20"/>
              </w:rPr>
              <w:br/>
            </w:r>
            <w:r>
              <w:rPr>
                <w:rFonts w:eastAsia="標楷體" w:hint="eastAsia"/>
                <w:color w:val="808080" w:themeColor="background1" w:themeShade="80"/>
                <w:szCs w:val="20"/>
              </w:rPr>
              <w:t xml:space="preserve"> 生產基地花蓮田區近百公頃</w:t>
            </w:r>
            <w:r>
              <w:rPr>
                <w:rFonts w:eastAsia="標楷體" w:hint="eastAsia"/>
                <w:color w:val="808080" w:themeColor="background1" w:themeShade="80"/>
                <w:szCs w:val="20"/>
              </w:rPr>
              <w:br/>
            </w:r>
            <w:r>
              <w:rPr>
                <w:rFonts w:eastAsia="標楷體" w:hint="eastAsia"/>
                <w:color w:val="808080" w:themeColor="background1" w:themeShade="80"/>
                <w:szCs w:val="20"/>
              </w:rPr>
              <w:t>品質信賴 通過HACCP.ISO22000 有機認證.清真認證</w:t>
            </w:r>
            <w:r>
              <w:rPr>
                <w:rFonts w:eastAsia="標楷體" w:hint="eastAsia"/>
                <w:color w:val="808080" w:themeColor="background1" w:themeShade="80"/>
                <w:szCs w:val="20"/>
              </w:rPr>
              <w:br/>
            </w:r>
            <w:r>
              <w:rPr>
                <w:rFonts w:eastAsia="標楷體" w:hint="eastAsia"/>
                <w:color w:val="808080" w:themeColor="background1" w:themeShade="80"/>
                <w:szCs w:val="20"/>
              </w:rPr>
              <w:t>專家評審肯定全國山苦瓜唯一連續5年獲獎</w:t>
            </w:r>
            <w:r>
              <w:rPr>
                <w:rFonts w:eastAsia="標楷體" w:hint="eastAsia"/>
                <w:color w:val="808080" w:themeColor="background1" w:themeShade="80"/>
                <w:szCs w:val="20"/>
              </w:rPr>
              <w:br/>
            </w:r>
            <w:r>
              <w:rPr>
                <w:rFonts w:eastAsia="標楷體" w:hint="eastAsia"/>
                <w:color w:val="808080" w:themeColor="background1" w:themeShade="80"/>
                <w:szCs w:val="20"/>
              </w:rPr>
              <w:t>台灣全國第一家通過日本JAS日本有機認證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br/>
            </w:r>
            <w:r>
              <w:rPr>
                <w:rFonts w:eastAsia="標楷體" w:hint="eastAsia"/>
                <w:color w:val="808080" w:themeColor="background1" w:themeShade="80"/>
                <w:szCs w:val="20"/>
              </w:rPr>
              <w:t>1.具備成熟台灣特色商品:  1.1 產量足  1.2 全年供應 1.3 合法.專業.在地 1.4 具備完整認證</w:t>
            </w:r>
            <w:r>
              <w:rPr>
                <w:rFonts w:eastAsia="標楷體" w:hint="eastAsia"/>
                <w:color w:val="808080" w:themeColor="background1" w:themeShade="80"/>
                <w:szCs w:val="20"/>
              </w:rPr>
              <w:br/>
            </w:r>
            <w:r>
              <w:rPr>
                <w:rFonts w:eastAsia="標楷體" w:hint="eastAsia"/>
                <w:color w:val="808080" w:themeColor="background1" w:themeShade="80"/>
                <w:szCs w:val="20"/>
              </w:rPr>
              <w:t>2.山苦瓜商品以在市場具知名度: 連續5年獲獎. 消費者會購率及滿意度高 .與國內知名通路均有合作</w:t>
            </w:r>
            <w:r>
              <w:rPr>
                <w:rFonts w:eastAsia="標楷體" w:hint="eastAsia"/>
                <w:color w:val="808080" w:themeColor="background1" w:themeShade="80"/>
                <w:szCs w:val="20"/>
              </w:rPr>
              <w:br/>
            </w:r>
            <w:r>
              <w:rPr>
                <w:rFonts w:eastAsia="標楷體" w:hint="eastAsia"/>
                <w:color w:val="808080" w:themeColor="background1" w:themeShade="80"/>
                <w:szCs w:val="20"/>
              </w:rPr>
              <w:t>3.已對亞洲市場做過市場分析: 整體血糖問題有11~20%並有年輕化趨勢 整體血糖問題人口數達2億人</w:t>
            </w:r>
            <w:r>
              <w:rPr>
                <w:rFonts w:eastAsia="標楷體" w:hint="eastAsia"/>
                <w:color w:val="808080" w:themeColor="background1" w:themeShade="80"/>
                <w:szCs w:val="20"/>
              </w:rPr>
              <w:br/>
            </w:r>
            <w:r>
              <w:rPr>
                <w:rFonts w:eastAsia="標楷體" w:hint="eastAsia"/>
                <w:color w:val="808080" w:themeColor="background1" w:themeShade="80"/>
                <w:szCs w:val="20"/>
              </w:rPr>
              <w:t xml:space="preserve">4.以近期為台灣市場 中期為整體亞洲市場 為主要方向   </w:t>
            </w:r>
            <w:r>
              <w:rPr>
                <w:rFonts w:eastAsia="標楷體" w:hint="eastAsia"/>
                <w:color w:val="808080" w:themeColor="background1" w:themeShade="80"/>
                <w:szCs w:val="20"/>
              </w:rPr>
              <w:br/>
            </w:r>
            <w:r>
              <w:rPr>
                <w:rFonts w:eastAsia="標楷體" w:hint="eastAsia"/>
                <w:color w:val="808080" w:themeColor="background1" w:themeShade="80"/>
                <w:szCs w:val="20"/>
              </w:rPr>
              <w:t>5.目標為逐步建立良好有機農產生產兼顧達到固碳,增加就業人口,提升糧食等益處</w:t>
            </w:r>
            <w:r>
              <w:rPr>
                <w:rFonts w:eastAsia="標楷體" w:hint="eastAsia"/>
                <w:color w:val="808080" w:themeColor="background1" w:themeShade="80"/>
                <w:szCs w:val="20"/>
              </w:rPr>
              <w:br/>
            </w:r>
            <w:r>
              <w:rPr>
                <w:rFonts w:eastAsia="標楷體" w:hint="eastAsia"/>
                <w:color w:val="808080" w:themeColor="background1" w:themeShade="80"/>
                <w:szCs w:val="20"/>
              </w:rPr>
              <w:t>-------------------------------------------------------------------------</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2023年</w:t>
            </w:r>
            <w:r>
              <w:rPr>
                <w:rFonts w:eastAsia="標楷體" w:hint="eastAsia"/>
                <w:color w:val="808080" w:themeColor="background1" w:themeShade="80"/>
                <w:szCs w:val="20"/>
              </w:rPr>
              <w:br/>
            </w:r>
            <w:r>
              <w:rPr>
                <w:rFonts w:eastAsia="標楷體" w:hint="eastAsia"/>
                <w:color w:val="808080" w:themeColor="background1" w:themeShade="80"/>
                <w:szCs w:val="20"/>
              </w:rPr>
              <w:t>組織人數  固定正職6人 約聘4人   .非固定農忙期臨時農工10~20人</w:t>
            </w:r>
            <w:r>
              <w:rPr>
                <w:rFonts w:eastAsia="標楷體" w:hint="eastAsia"/>
                <w:color w:val="808080" w:themeColor="background1" w:themeShade="80"/>
                <w:szCs w:val="20"/>
              </w:rPr>
              <w:br/>
            </w:r>
            <w:r>
              <w:rPr>
                <w:rFonts w:eastAsia="標楷體" w:hint="eastAsia"/>
                <w:color w:val="808080" w:themeColor="background1" w:themeShade="80"/>
                <w:szCs w:val="20"/>
              </w:rPr>
              <w:t xml:space="preserve">一級生產 有機產銷班 認證面積近100公頃 </w:t>
            </w:r>
            <w:r>
              <w:rPr>
                <w:rFonts w:eastAsia="標楷體" w:hint="eastAsia"/>
                <w:color w:val="808080" w:themeColor="background1" w:themeShade="80"/>
                <w:szCs w:val="20"/>
              </w:rPr>
              <w:br/>
            </w:r>
            <w:r>
              <w:rPr>
                <w:rFonts w:eastAsia="標楷體" w:hint="eastAsia"/>
                <w:color w:val="808080" w:themeColor="background1" w:themeShade="80"/>
                <w:szCs w:val="20"/>
              </w:rPr>
              <w:t>二級加工 經有機認證.清真認證.HACCP.ISO22000 清真認證</w:t>
            </w:r>
            <w:r>
              <w:rPr>
                <w:rFonts w:eastAsia="標楷體" w:hint="eastAsia"/>
                <w:color w:val="808080" w:themeColor="background1" w:themeShade="80"/>
                <w:szCs w:val="20"/>
              </w:rPr>
              <w:br/>
            </w:r>
            <w:r>
              <w:rPr>
                <w:rFonts w:eastAsia="標楷體" w:hint="eastAsia"/>
                <w:color w:val="808080" w:themeColor="background1" w:themeShade="80"/>
                <w:szCs w:val="20"/>
              </w:rPr>
              <w:t xml:space="preserve">                   協助代工人數 近300人   年總量 80~120頓</w:t>
            </w:r>
            <w:r>
              <w:rPr>
                <w:rFonts w:eastAsia="標楷體" w:hint="eastAsia"/>
                <w:color w:val="808080" w:themeColor="background1" w:themeShade="80"/>
                <w:szCs w:val="20"/>
              </w:rPr>
              <w:br/>
            </w:r>
            <w:r>
              <w:rPr>
                <w:rFonts w:eastAsia="標楷體" w:hint="eastAsia"/>
                <w:color w:val="808080" w:themeColor="background1" w:themeShade="80"/>
                <w:szCs w:val="20"/>
              </w:rPr>
              <w:t xml:space="preserve">                   代工製作近30~60項農產品</w:t>
            </w:r>
            <w:r>
              <w:rPr>
                <w:rFonts w:eastAsia="標楷體" w:hint="eastAsia"/>
                <w:color w:val="808080" w:themeColor="background1" w:themeShade="80"/>
                <w:szCs w:val="20"/>
              </w:rPr>
              <w:br/>
            </w:r>
            <w:r>
              <w:rPr>
                <w:rFonts w:eastAsia="標楷體" w:hint="eastAsia"/>
                <w:color w:val="808080" w:themeColor="background1" w:themeShade="80"/>
                <w:szCs w:val="20"/>
              </w:rPr>
              <w:t>三級銷售 實體門市x2 加盟x1   網路直營門市x1  台灣各知名實體通路及電商通路</w:t>
            </w:r>
            <w:r>
              <w:rPr>
                <w:rFonts w:eastAsia="標楷體" w:hint="eastAsia"/>
                <w:color w:val="808080" w:themeColor="background1" w:themeShade="80"/>
                <w:szCs w:val="20"/>
              </w:rPr>
              <w:br/>
            </w:r>
            <w:r>
              <w:rPr>
                <w:rFonts w:eastAsia="標楷體" w:hint="eastAsia"/>
                <w:color w:val="808080" w:themeColor="background1" w:themeShade="80"/>
                <w:szCs w:val="20"/>
              </w:rPr>
              <w:t>淺草堂於花蓮縣內屬較完整六級農企業</w:t>
            </w:r>
            <w:r>
              <w:rPr>
                <w:rFonts w:eastAsia="標楷體" w:hint="eastAsia"/>
                <w:color w:val="808080" w:themeColor="background1" w:themeShade="80"/>
                <w:szCs w:val="20"/>
              </w:rPr>
              <w:br/>
            </w:r>
            <w:r>
              <w:rPr>
                <w:rFonts w:eastAsia="標楷體" w:hint="eastAsia"/>
                <w:color w:val="808080" w:themeColor="background1" w:themeShade="80"/>
                <w:szCs w:val="20"/>
              </w:rPr>
              <w:t>教學項目 行政院農業改良場農民學院.花蓮農校.慈濟科技大學</w:t>
            </w:r>
            <w:r>
              <w:rPr>
                <w:rFonts w:eastAsia="標楷體" w:hint="eastAsia"/>
                <w:color w:val="808080" w:themeColor="background1" w:themeShade="80"/>
                <w:szCs w:val="20"/>
              </w:rPr>
              <w:br/>
            </w:r>
            <w:r>
              <w:rPr>
                <w:rFonts w:eastAsia="標楷體" w:hint="eastAsia"/>
                <w:color w:val="808080" w:themeColor="background1" w:themeShade="80"/>
                <w:szCs w:val="20"/>
              </w:rPr>
              <w:t>產學合作 東華大學 台東大學 .宜蘭大學. 大漢技術學院</w:t>
            </w:r>
            <w:r>
              <w:rPr>
                <w:rFonts w:eastAsia="標楷體" w:hint="eastAsia"/>
                <w:color w:val="808080" w:themeColor="background1" w:themeShade="80"/>
                <w:szCs w:val="20"/>
              </w:rPr>
              <w:br/>
            </w:r>
            <w:r>
              <w:rPr>
                <w:rFonts w:eastAsia="標楷體" w:hint="eastAsia"/>
                <w:color w:val="808080" w:themeColor="background1" w:themeShade="80"/>
                <w:szCs w:val="20"/>
              </w:rPr>
              <w:t>SEIE TALK優良社創組織,農業創新獎經過專家評選將農產一級透過加工技術提昇農產品新生命及價值。</w:t>
            </w:r>
            <w:r>
              <w:rPr>
                <w:rFonts w:eastAsia="標楷體" w:hint="eastAsia"/>
                <w:color w:val="808080" w:themeColor="background1" w:themeShade="80"/>
                <w:szCs w:val="20"/>
              </w:rPr>
              <w:br/>
            </w:r>
            <w:r>
              <w:rPr>
                <w:rFonts w:eastAsia="標楷體" w:hint="eastAsia"/>
                <w:color w:val="808080" w:themeColor="background1" w:themeShade="80"/>
                <w:szCs w:val="20"/>
              </w:rPr>
              <w:t>碳盤查ISO14064-1  聯合國環境-購買減碳憑證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獎項</w:t>
            </w:r>
            <w:r>
              <w:rPr>
                <w:rFonts w:eastAsia="標楷體" w:hint="eastAsia"/>
                <w:color w:val="808080" w:themeColor="background1" w:themeShade="80"/>
                <w:szCs w:val="20"/>
              </w:rPr>
              <w:br/>
            </w:r>
            <w:r>
              <w:rPr>
                <w:rFonts w:eastAsia="標楷體" w:hint="eastAsia"/>
                <w:color w:val="808080" w:themeColor="background1" w:themeShade="80"/>
                <w:szCs w:val="20"/>
              </w:rPr>
              <w:t>榮獲全國專家肯定連續5年獲獎</w:t>
            </w:r>
            <w:r>
              <w:rPr>
                <w:rFonts w:eastAsia="標楷體" w:hint="eastAsia"/>
                <w:color w:val="808080" w:themeColor="background1" w:themeShade="80"/>
                <w:szCs w:val="20"/>
              </w:rPr>
              <w:br/>
            </w:r>
            <w:r>
              <w:rPr>
                <w:rFonts w:eastAsia="標楷體" w:hint="eastAsia"/>
                <w:color w:val="808080" w:themeColor="background1" w:themeShade="80"/>
                <w:szCs w:val="20"/>
              </w:rPr>
              <w:t>2018年 茶改場:全國草本茶十大亮點獎-有機山苦瓜茶包</w:t>
            </w:r>
            <w:r>
              <w:rPr>
                <w:rFonts w:eastAsia="標楷體" w:hint="eastAsia"/>
                <w:color w:val="808080" w:themeColor="background1" w:themeShade="80"/>
                <w:szCs w:val="20"/>
              </w:rPr>
              <w:br/>
            </w:r>
            <w:r>
              <w:rPr>
                <w:rFonts w:eastAsia="標楷體" w:hint="eastAsia"/>
                <w:color w:val="808080" w:themeColor="background1" w:themeShade="80"/>
                <w:szCs w:val="20"/>
              </w:rPr>
              <w:t>2019年 水保局:農村好物- 得獎商品-有機山苦瓜茶包</w:t>
            </w:r>
            <w:r>
              <w:rPr>
                <w:rFonts w:eastAsia="標楷體" w:hint="eastAsia"/>
                <w:color w:val="808080" w:themeColor="background1" w:themeShade="80"/>
                <w:szCs w:val="20"/>
              </w:rPr>
              <w:br/>
            </w:r>
            <w:r>
              <w:rPr>
                <w:rFonts w:eastAsia="標楷體" w:hint="eastAsia"/>
                <w:color w:val="808080" w:themeColor="background1" w:themeShade="80"/>
                <w:szCs w:val="20"/>
              </w:rPr>
              <w:t>2020年 農科院:農產加工優質獎狀-有機山苦瓜茶包</w:t>
            </w:r>
            <w:r>
              <w:rPr>
                <w:rFonts w:eastAsia="標楷體" w:hint="eastAsia"/>
                <w:color w:val="808080" w:themeColor="background1" w:themeShade="80"/>
                <w:szCs w:val="20"/>
              </w:rPr>
              <w:br/>
            </w:r>
            <w:r>
              <w:rPr>
                <w:rFonts w:eastAsia="標楷體" w:hint="eastAsia"/>
                <w:color w:val="808080" w:themeColor="background1" w:themeShade="80"/>
                <w:szCs w:val="20"/>
              </w:rPr>
              <w:t>2020年 農委會:台灣農業百大精品.-有機山苦瓜茶包</w:t>
            </w:r>
            <w:r>
              <w:rPr>
                <w:rFonts w:eastAsia="標楷體" w:hint="eastAsia"/>
                <w:color w:val="808080" w:themeColor="background1" w:themeShade="80"/>
                <w:szCs w:val="20"/>
              </w:rPr>
              <w:br/>
            </w:r>
            <w:r>
              <w:rPr>
                <w:rFonts w:eastAsia="標楷體" w:hint="eastAsia"/>
                <w:color w:val="808080" w:themeColor="background1" w:themeShade="80"/>
                <w:szCs w:val="20"/>
              </w:rPr>
              <w:t>2021年 經濟部中小企業處:社創良品獎-有機山苦瓜茶包</w:t>
            </w:r>
            <w:r>
              <w:rPr>
                <w:rFonts w:eastAsia="標楷體" w:hint="eastAsia"/>
                <w:color w:val="808080" w:themeColor="background1" w:themeShade="80"/>
                <w:szCs w:val="20"/>
              </w:rPr>
              <w:br/>
            </w:r>
            <w:r>
              <w:rPr>
                <w:rFonts w:eastAsia="標楷體" w:hint="eastAsia"/>
                <w:color w:val="808080" w:themeColor="background1" w:themeShade="80"/>
                <w:szCs w:val="20"/>
              </w:rPr>
              <w:t>2021年 農委會: Eatender銀髮友善獎-有機山苦瓜茶包</w:t>
            </w:r>
            <w:r>
              <w:rPr>
                <w:rFonts w:eastAsia="標楷體" w:hint="eastAsia"/>
                <w:color w:val="808080" w:themeColor="background1" w:themeShade="80"/>
                <w:szCs w:val="20"/>
              </w:rPr>
              <w:br/>
            </w:r>
            <w:r>
              <w:rPr>
                <w:rFonts w:eastAsia="標楷體" w:hint="eastAsia"/>
                <w:color w:val="808080" w:themeColor="background1" w:themeShade="80"/>
                <w:szCs w:val="20"/>
              </w:rPr>
              <w:t>2022年 故宮:全國第一個與國立故宮推出有機山苦瓜聯名商品-有機山苦瓜茶包</w:t>
            </w:r>
            <w:r>
              <w:rPr>
                <w:rFonts w:eastAsia="標楷體" w:hint="eastAsia"/>
                <w:color w:val="808080" w:themeColor="background1" w:themeShade="80"/>
                <w:szCs w:val="20"/>
              </w:rPr>
              <w:br/>
            </w:r>
            <w:r>
              <w:rPr>
                <w:rFonts w:eastAsia="標楷體" w:hint="eastAsia"/>
                <w:color w:val="808080" w:themeColor="background1" w:themeShade="80"/>
                <w:szCs w:val="20"/>
              </w:rPr>
              <w:t>2022年 經濟部中小企業處:參與聯合國永續計畫SDGs榮獲社創名人堂-有機山苦瓜茶包</w:t>
            </w:r>
            <w:r>
              <w:rPr>
                <w:rFonts w:eastAsia="標楷體" w:hint="eastAsia"/>
                <w:color w:val="808080" w:themeColor="background1" w:themeShade="80"/>
                <w:szCs w:val="20"/>
              </w:rPr>
              <w:br/>
            </w:r>
            <w:r>
              <w:rPr>
                <w:rFonts w:eastAsia="標楷體" w:hint="eastAsia"/>
                <w:color w:val="808080" w:themeColor="background1" w:themeShade="80"/>
                <w:szCs w:val="20"/>
              </w:rPr>
              <w:t>2023年 農委會: Eatender銀髮友善獎-有機山苦瓜飲料</w:t>
            </w:r>
            <w:r>
              <w:rPr>
                <w:rFonts w:eastAsia="標楷體" w:hint="eastAsia"/>
                <w:color w:val="808080" w:themeColor="background1" w:themeShade="80"/>
                <w:szCs w:val="20"/>
              </w:rPr>
              <w:br/>
            </w:r>
            <w:r>
              <w:rPr>
                <w:rFonts w:eastAsia="標楷體" w:hint="eastAsia"/>
                <w:color w:val="808080" w:themeColor="background1" w:themeShade="80"/>
                <w:szCs w:val="20"/>
              </w:rPr>
              <w:t>2023年 水保局:農村好物-有機山苦瓜飲料</w:t>
            </w:r>
            <w:r>
              <w:rPr>
                <w:rFonts w:eastAsia="標楷體" w:hint="eastAsia"/>
                <w:color w:val="808080" w:themeColor="background1" w:themeShade="80"/>
                <w:szCs w:val="20"/>
              </w:rPr>
              <w:br/>
            </w:r>
            <w:r>
              <w:rPr>
                <w:rFonts w:eastAsia="標楷體" w:hint="eastAsia"/>
                <w:color w:val="808080" w:themeColor="background1" w:themeShade="80"/>
                <w:szCs w:val="20"/>
              </w:rPr>
              <w:t>2023年 SEIE TALK優良社創組織,農業創新獎</w:t>
            </w:r>
            <w:r>
              <w:rPr>
                <w:rFonts w:eastAsia="標楷體" w:hint="eastAsia"/>
                <w:color w:val="808080" w:themeColor="background1" w:themeShade="80"/>
                <w:szCs w:val="20"/>
              </w:rPr>
              <w:br/>
            </w:r>
            <w:r>
              <w:rPr>
                <w:rFonts w:eastAsia="標楷體" w:hint="eastAsia"/>
                <w:color w:val="808080" w:themeColor="background1" w:themeShade="80"/>
                <w:szCs w:val="20"/>
              </w:rPr>
              <w:t>2023年 台灣全國第一個通過日本JAS有機認證</w:t>
            </w:r>
            <w:r>
              <w:rPr>
                <w:rFonts w:eastAsia="標楷體" w:hint="eastAsia"/>
                <w:color w:val="808080" w:themeColor="background1" w:themeShade="80"/>
                <w:szCs w:val="20"/>
              </w:rPr>
              <w:br/>
            </w:r>
            <w:r>
              <w:rPr>
                <w:rFonts w:eastAsia="標楷體" w:hint="eastAsia"/>
                <w:color w:val="808080" w:themeColor="background1" w:themeShade="80"/>
                <w:szCs w:val="20"/>
              </w:rPr>
              <w:t>2024年 花蓮縣百大精品--有機山苦瓜禮盒</w:t>
            </w:r>
            <w:r>
              <w:rPr>
                <w:rFonts w:eastAsia="標楷體" w:hint="eastAsia"/>
                <w:color w:val="808080" w:themeColor="background1" w:themeShade="80"/>
                <w:szCs w:val="20"/>
              </w:rPr>
              <w:br/>
            </w:r>
            <w:r>
              <w:rPr>
                <w:rFonts w:eastAsia="標楷體" w:hint="eastAsia"/>
                <w:color w:val="808080" w:themeColor="background1" w:themeShade="80"/>
                <w:szCs w:val="20"/>
              </w:rPr>
              <w:t>2024年  農委會: Eatender銀髮友善獎-有機紅薑黃粉</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                   </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淺草堂為花蓮第一家全程有機農戶.</w:t>
            </w:r>
            <w:r>
              <w:rPr>
                <w:rFonts w:eastAsia="標楷體" w:hint="eastAsia"/>
                <w:color w:val="808080" w:themeColor="background1" w:themeShade="80"/>
                <w:szCs w:val="20"/>
              </w:rPr>
              <w:br/>
            </w:r>
            <w:r>
              <w:rPr>
                <w:rFonts w:eastAsia="標楷體" w:hint="eastAsia"/>
                <w:color w:val="808080" w:themeColor="background1" w:themeShade="80"/>
                <w:szCs w:val="20"/>
              </w:rPr>
              <w:t>產銷班全體84公頃固碳900公噸</w:t>
            </w:r>
            <w:r>
              <w:rPr>
                <w:rFonts w:eastAsia="標楷體" w:hint="eastAsia"/>
                <w:color w:val="808080" w:themeColor="background1" w:themeShade="80"/>
                <w:szCs w:val="20"/>
              </w:rPr>
              <w:br/>
            </w:r>
            <w:r>
              <w:rPr>
                <w:rFonts w:eastAsia="標楷體" w:hint="eastAsia"/>
                <w:color w:val="808080" w:themeColor="background1" w:themeShade="80"/>
                <w:szCs w:val="20"/>
              </w:rPr>
              <w:t>在農地耕作不斷提升耕作面積,帶動周邊從事農業就業人口成長</w:t>
            </w:r>
            <w:r>
              <w:rPr>
                <w:rFonts w:eastAsia="標楷體" w:hint="eastAsia"/>
                <w:color w:val="808080" w:themeColor="background1" w:themeShade="80"/>
                <w:szCs w:val="20"/>
              </w:rPr>
              <w:br/>
            </w:r>
            <w:r>
              <w:rPr>
                <w:rFonts w:eastAsia="標楷體" w:hint="eastAsia"/>
                <w:color w:val="808080" w:themeColor="background1" w:themeShade="80"/>
                <w:szCs w:val="20"/>
              </w:rPr>
              <w:t>初級加工場設立於田區達到減碳效果</w:t>
            </w:r>
            <w:r>
              <w:rPr>
                <w:rFonts w:eastAsia="標楷體" w:hint="eastAsia"/>
                <w:color w:val="808080" w:themeColor="background1" w:themeShade="80"/>
                <w:szCs w:val="20"/>
              </w:rPr>
              <w:br/>
            </w:r>
            <w:r>
              <w:rPr>
                <w:rFonts w:eastAsia="標楷體" w:hint="eastAsia"/>
                <w:color w:val="808080" w:themeColor="background1" w:themeShade="80"/>
                <w:szCs w:val="20"/>
              </w:rPr>
              <w:t>以農產品作為原料 造福東部農友的後段銷售有出路 服務遍及7縣市200多個農友</w:t>
            </w:r>
            <w:r>
              <w:rPr>
                <w:rFonts w:eastAsia="標楷體" w:hint="eastAsia"/>
                <w:color w:val="808080" w:themeColor="background1" w:themeShade="80"/>
                <w:szCs w:val="20"/>
              </w:rPr>
              <w:br/>
            </w:r>
            <w:r>
              <w:rPr>
                <w:rFonts w:eastAsia="標楷體" w:hint="eastAsia"/>
                <w:color w:val="808080" w:themeColor="background1" w:themeShade="80"/>
                <w:szCs w:val="20"/>
              </w:rPr>
              <w:t>同時服務社福團體及中小企業的客製化服務</w:t>
            </w:r>
            <w:r>
              <w:rPr>
                <w:rFonts w:eastAsia="標楷體" w:hint="eastAsia"/>
                <w:color w:val="808080" w:themeColor="background1" w:themeShade="80"/>
                <w:szCs w:val="20"/>
              </w:rPr>
              <w:br/>
            </w:r>
            <w:r>
              <w:rPr>
                <w:rFonts w:eastAsia="標楷體" w:hint="eastAsia"/>
                <w:color w:val="808080" w:themeColor="background1" w:themeShade="80"/>
                <w:szCs w:val="20"/>
              </w:rPr>
              <w:t>協助在地農民加工 有更多販售項目 提高品質 增加受益</w:t>
            </w:r>
            <w:r>
              <w:rPr>
                <w:rFonts w:eastAsia="標楷體" w:hint="eastAsia"/>
                <w:color w:val="808080" w:themeColor="background1" w:themeShade="80"/>
                <w:szCs w:val="20"/>
              </w:rPr>
              <w:br/>
            </w:r>
            <w:r>
              <w:rPr>
                <w:rFonts w:eastAsia="標楷體" w:hint="eastAsia"/>
                <w:color w:val="808080" w:themeColor="background1" w:themeShade="80"/>
                <w:szCs w:val="20"/>
              </w:rPr>
              <w:t>經一二級有機認證.HACCP認證ISO22000認 有機認證.清真認證</w:t>
            </w:r>
            <w:r>
              <w:rPr>
                <w:rFonts w:eastAsia="標楷體" w:hint="eastAsia"/>
                <w:color w:val="808080" w:themeColor="background1" w:themeShade="80"/>
                <w:szCs w:val="20"/>
              </w:rPr>
              <w:br/>
            </w:r>
            <w:r>
              <w:rPr>
                <w:rFonts w:eastAsia="標楷體" w:hint="eastAsia"/>
                <w:color w:val="808080" w:themeColor="background1" w:themeShade="80"/>
                <w:szCs w:val="20"/>
              </w:rPr>
              <w:t>農場部分 0 農藥施灑 .安全食材確保消費者健康與安全</w:t>
            </w:r>
            <w:r>
              <w:rPr>
                <w:rFonts w:eastAsia="標楷體" w:hint="eastAsia"/>
                <w:color w:val="808080" w:themeColor="background1" w:themeShade="80"/>
                <w:szCs w:val="20"/>
              </w:rPr>
              <w:br/>
            </w:r>
            <w:r>
              <w:rPr>
                <w:rFonts w:eastAsia="標楷體" w:hint="eastAsia"/>
                <w:color w:val="808080" w:themeColor="background1" w:themeShade="80"/>
                <w:szCs w:val="20"/>
              </w:rPr>
              <w:t>提供PLA包材.採大豆油墨印刷.兼顧食品安全及環保</w:t>
            </w:r>
            <w:r>
              <w:rPr>
                <w:rFonts w:eastAsia="標楷體" w:hint="eastAsia"/>
                <w:color w:val="808080" w:themeColor="background1" w:themeShade="80"/>
                <w:szCs w:val="20"/>
              </w:rPr>
              <w:br/>
            </w:r>
            <w:r>
              <w:rPr>
                <w:rFonts w:eastAsia="標楷體" w:hint="eastAsia"/>
                <w:color w:val="808080" w:themeColor="background1" w:themeShade="80"/>
                <w:szCs w:val="20"/>
              </w:rPr>
              <w:t>2023年 SEIE TALK優良社創組織,農業創新獎</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3</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763fca79-b126-4400-9614-5c8b4662dabc.jpeg" Id="R50e89d259d9f468b"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